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353F5C">
      <w:pPr>
        <w:jc w:val="center"/>
        <w:rPr>
          <w:b/>
          <w:sz w:val="56"/>
          <w:szCs w:val="56"/>
          <w:u w:val="single"/>
        </w:rPr>
      </w:pPr>
      <w:bookmarkStart w:id="0" w:name="_Hlk180182487"/>
      <w:bookmarkEnd w:id="0"/>
      <w:r>
        <w:rPr>
          <w:b/>
          <w:sz w:val="56"/>
          <w:szCs w:val="56"/>
          <w:u w:val="single"/>
        </w:rPr>
        <w:t>CMP510 (AR and VR Technologies)</w:t>
      </w:r>
    </w:p>
    <w:p w14:paraId="0BCCA0B7">
      <w:pPr>
        <w:jc w:val="center"/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t>Assignment 1</w:t>
      </w:r>
    </w:p>
    <w:p w14:paraId="443E3C5C">
      <w:pPr>
        <w:jc w:val="center"/>
        <w:rPr>
          <w:b/>
          <w:sz w:val="72"/>
          <w:szCs w:val="72"/>
          <w:u w:val="single"/>
        </w:rPr>
      </w:pPr>
      <w:r>
        <w:rPr>
          <w:sz w:val="72"/>
          <w:szCs w:val="72"/>
          <w:u w:val="single"/>
        </w:rPr>
        <w:drawing>
          <wp:inline distT="0" distB="0" distL="0" distR="0">
            <wp:extent cx="2209800" cy="2720340"/>
            <wp:effectExtent l="0" t="0" r="0" b="3810"/>
            <wp:docPr id="3686257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25779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72"/>
          <w:szCs w:val="72"/>
          <w:u w:val="single"/>
        </w:rPr>
        <w:t xml:space="preserve"> </w:t>
      </w:r>
    </w:p>
    <w:p w14:paraId="229E71E3">
      <w:pPr>
        <w:jc w:val="center"/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t>Navrachana University</w:t>
      </w:r>
    </w:p>
    <w:p w14:paraId="3383CA7D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Name: Het Mehta</w:t>
      </w:r>
    </w:p>
    <w:p w14:paraId="61FBD9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ID: 22000232</w:t>
      </w:r>
    </w:p>
    <w:p w14:paraId="15D9B702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Batch D</w:t>
      </w:r>
    </w:p>
    <w:p w14:paraId="5C4E8B4F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Subject: AR VR</w:t>
      </w:r>
    </w:p>
    <w:p w14:paraId="4C434FC2">
      <w:pPr>
        <w:jc w:val="center"/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br w:type="page"/>
      </w:r>
    </w:p>
    <w:p w14:paraId="4D579B32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Stoneive:</w:t>
      </w:r>
    </w:p>
    <w:p w14:paraId="34E99F36">
      <w:pPr>
        <w:jc w:val="both"/>
        <w:rPr>
          <w:sz w:val="36"/>
          <w:szCs w:val="36"/>
        </w:rPr>
      </w:pPr>
      <w:r>
        <w:rPr>
          <w:sz w:val="36"/>
          <w:szCs w:val="36"/>
        </w:rPr>
        <w:t>To create a basic virtual environment in Unity that includes a ground plane, a skybox, environmental stone, lighting, and simple VR interaction. The player should be able to grab and move the grabbable stone in the environment.</w:t>
      </w:r>
    </w:p>
    <w:p w14:paraId="018DB07D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 </w:t>
      </w:r>
    </w:p>
    <w:p w14:paraId="540F7612">
      <w:pPr>
        <w:rPr>
          <w:sz w:val="52"/>
          <w:szCs w:val="52"/>
        </w:rPr>
      </w:pPr>
      <w:r>
        <w:rPr>
          <w:sz w:val="52"/>
          <w:szCs w:val="52"/>
        </w:rPr>
        <w:t>STEPS:</w:t>
      </w:r>
    </w:p>
    <w:p w14:paraId="6935027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Task 1: Set Up Your Unity Project &amp; Configure the VR Environment</w:t>
      </w:r>
    </w:p>
    <w:p w14:paraId="31ADA98A">
      <w:pPr>
        <w:rPr>
          <w:sz w:val="24"/>
          <w:szCs w:val="24"/>
        </w:rPr>
      </w:pPr>
      <w:r>
        <w:t>•</w:t>
      </w:r>
      <w:r>
        <w:tab/>
      </w:r>
      <w:r>
        <w:rPr>
          <w:sz w:val="24"/>
          <w:szCs w:val="24"/>
        </w:rPr>
        <w:t>Go to Edit &gt; Project Settings &gt; XR Plugin Management.</w:t>
      </w:r>
    </w:p>
    <w:p w14:paraId="6E4DEB8C">
      <w:pPr>
        <w:rPr>
          <w:sz w:val="24"/>
          <w:szCs w:val="24"/>
        </w:rPr>
      </w:pPr>
      <w:r>
        <w:rPr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sz w:val="24"/>
          <w:szCs w:val="24"/>
        </w:rPr>
        <w:t>Select the platform and install OpenXR for cross-platform VR support.</w:t>
      </w:r>
    </w:p>
    <w:p w14:paraId="3E524096">
      <w:pPr>
        <w:rPr>
          <w:sz w:val="24"/>
          <w:szCs w:val="24"/>
        </w:rPr>
      </w:pPr>
      <w:r>
        <w:rPr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sz w:val="24"/>
          <w:szCs w:val="24"/>
        </w:rPr>
        <w:t>Go to Window &gt; Package Manager&gt; XR Interaction Toolkit&gt; install it.</w:t>
      </w:r>
    </w:p>
    <w:p w14:paraId="74849587">
      <w:pPr>
        <w:rPr>
          <w:sz w:val="24"/>
          <w:szCs w:val="24"/>
        </w:rPr>
      </w:pPr>
      <w:r>
        <w:rPr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sz w:val="24"/>
          <w:szCs w:val="24"/>
        </w:rPr>
        <w:t>Right-click in the Hierarchy and choose XR &gt; Device-based &gt; XR Rig.</w:t>
      </w:r>
    </w:p>
    <w:p w14:paraId="4780AC50">
      <w:r>
        <w:drawing>
          <wp:inline distT="0" distB="0" distL="0" distR="0">
            <wp:extent cx="5417820" cy="2332990"/>
            <wp:effectExtent l="0" t="0" r="0" b="0"/>
            <wp:docPr id="1047232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3228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0172" cy="23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507C"/>
    <w:p w14:paraId="6C41630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Task 2: Create the Ground Plane </w:t>
      </w:r>
    </w:p>
    <w:p w14:paraId="23804C3F">
      <w:pPr>
        <w:pStyle w:val="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Right-click in the Hierarchy&gt; 3D Stone &gt; Terrain.</w:t>
      </w:r>
    </w:p>
    <w:p w14:paraId="0BF9E4EE">
      <w:pPr>
        <w:pStyle w:val="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on the Terrain stone&gt; Inspector panel&gt; Terrain Settings&gt; width = 50 and length= 50.</w:t>
      </w:r>
    </w:p>
    <w:p w14:paraId="0CD04259">
      <w:pPr>
        <w:pStyle w:val="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 inspector Paint Terrain tool&gt; Set Height= 0</w:t>
      </w:r>
    </w:p>
    <w:p w14:paraId="2C8E198A">
      <w:pPr>
        <w:pStyle w:val="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Go to asset store&gt; different grounds&gt; download&gt; import</w:t>
      </w:r>
    </w:p>
    <w:p w14:paraId="6276885D">
      <w:pPr>
        <w:pStyle w:val="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Select Terrain &gt; Paint Texture and assign a ground texture through brush.</w:t>
      </w:r>
    </w:p>
    <w:p w14:paraId="785A51B1">
      <w:r>
        <w:drawing>
          <wp:inline distT="0" distB="0" distL="0" distR="0">
            <wp:extent cx="5731510" cy="3232150"/>
            <wp:effectExtent l="0" t="0" r="2540" b="6350"/>
            <wp:docPr id="101385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56439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2C8E"/>
    <w:p w14:paraId="3BFCE17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Task 3: Add a Skybox</w:t>
      </w:r>
    </w:p>
    <w:p w14:paraId="6F61ACDA">
      <w:pPr>
        <w:rPr>
          <w:sz w:val="28"/>
          <w:szCs w:val="28"/>
        </w:rPr>
      </w:pPr>
      <w:r>
        <w:t>•</w:t>
      </w:r>
      <w:r>
        <w:tab/>
      </w:r>
      <w:r>
        <w:rPr>
          <w:sz w:val="28"/>
          <w:szCs w:val="28"/>
        </w:rPr>
        <w:t>Go to asset store&gt; sky &gt; download&gt; import</w:t>
      </w:r>
    </w:p>
    <w:p w14:paraId="11310A41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Go to Window &gt; Rendering &gt; Lighting Settings.</w:t>
      </w:r>
    </w:p>
    <w:p w14:paraId="2163183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Enviroment &gt; Skybox Material field&gt; Select sky.</w:t>
      </w:r>
    </w:p>
    <w:p w14:paraId="71A3A23B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Scene&gt; Lighting setting as&gt; adjust Sun Intensity.</w:t>
      </w:r>
      <w:r>
        <w:t xml:space="preserve"> </w:t>
      </w:r>
      <w:r>
        <w:drawing>
          <wp:inline distT="0" distB="0" distL="0" distR="0">
            <wp:extent cx="5013960" cy="1866900"/>
            <wp:effectExtent l="0" t="0" r="0" b="0"/>
            <wp:docPr id="1956464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6480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4664" cy="186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6A41">
      <w:r>
        <w:drawing>
          <wp:inline distT="0" distB="0" distL="0" distR="0">
            <wp:extent cx="5440680" cy="1844675"/>
            <wp:effectExtent l="0" t="0" r="7620" b="3175"/>
            <wp:docPr id="1839328769" name="Picture 1" descr="A tree and a blue sk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28769" name="Picture 1" descr="A tree and a blue sky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4740" cy="184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7C87">
      <w:r>
        <w:drawing>
          <wp:inline distT="0" distB="0" distL="0" distR="0">
            <wp:extent cx="5455920" cy="1799590"/>
            <wp:effectExtent l="0" t="0" r="0" b="0"/>
            <wp:docPr id="1217092385" name="Picture 1" descr="A rock formations on a h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92385" name="Picture 1" descr="A rock formations on a hil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0270" cy="18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A580"/>
    <w:p w14:paraId="1440E0E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Task 4: Add Environment Stone </w:t>
      </w:r>
    </w:p>
    <w:p w14:paraId="18013A71">
      <w:pPr>
        <w:rPr>
          <w:sz w:val="28"/>
          <w:szCs w:val="28"/>
        </w:rPr>
      </w:pPr>
      <w:r>
        <w:t>•</w:t>
      </w:r>
      <w:r>
        <w:tab/>
      </w:r>
      <w:r>
        <w:rPr>
          <w:sz w:val="28"/>
          <w:szCs w:val="28"/>
        </w:rPr>
        <w:t>Go to asset store&gt; village and old house&gt; download&gt; import</w:t>
      </w:r>
    </w:p>
    <w:p w14:paraId="022BB4D5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Place trees, house, well, gras, shrubs etc in the scene</w:t>
      </w:r>
    </w:p>
    <w:p w14:paraId="61C4F032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Right-click in the Hierarchy&gt; 3D Stone&gt; cube</w:t>
      </w:r>
    </w:p>
    <w:p w14:paraId="5B3F9D6F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Right-click in the Hierarchy&gt; 3D Stone&gt; sphere or any stone</w:t>
      </w:r>
    </w:p>
    <w:p w14:paraId="3287920D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Position them randomly on the terrain.</w:t>
      </w:r>
    </w:p>
    <w:p w14:paraId="15FAD7B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Right-click in the Hierarchy&gt; Create Empty&gt; GrabbableStone&gt; drag 3D stone in it.</w:t>
      </w:r>
    </w:p>
    <w:p w14:paraId="5331420B">
      <w:r>
        <w:drawing>
          <wp:inline distT="0" distB="0" distL="0" distR="0">
            <wp:extent cx="2931160" cy="3819525"/>
            <wp:effectExtent l="0" t="0" r="2540" b="0"/>
            <wp:docPr id="232930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30798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6872" cy="382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983B">
      <w:r>
        <w:drawing>
          <wp:inline distT="0" distB="0" distL="0" distR="0">
            <wp:extent cx="5494020" cy="1875790"/>
            <wp:effectExtent l="0" t="0" r="0" b="0"/>
            <wp:docPr id="336264017" name="Picture 1" descr="A rock with arrows pointing to the 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4017" name="Picture 1" descr="A rock with arrows pointing to the ground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8807" cy="18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3AEE">
      <w:r>
        <w:drawing>
          <wp:inline distT="0" distB="0" distL="0" distR="0">
            <wp:extent cx="2720340" cy="2680335"/>
            <wp:effectExtent l="0" t="0" r="3810" b="5715"/>
            <wp:docPr id="1866838330" name="Picture 1" descr="A screenshot of a computer generated image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38330" name="Picture 1" descr="A screenshot of a computer generated image of a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7519" cy="26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884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Task 6: Configure Lighting and Shadows </w:t>
      </w:r>
    </w:p>
    <w:p w14:paraId="05DC9F75">
      <w:pPr>
        <w:rPr>
          <w:sz w:val="28"/>
          <w:szCs w:val="28"/>
        </w:rPr>
      </w:pPr>
      <w:r>
        <w:t>•</w:t>
      </w:r>
      <w:r>
        <w:tab/>
      </w:r>
      <w:r>
        <w:rPr>
          <w:sz w:val="28"/>
          <w:szCs w:val="28"/>
        </w:rPr>
        <w:t>Go to GameStone &gt; Light &gt; Directional Light.</w:t>
      </w:r>
    </w:p>
    <w:p w14:paraId="7BDE08CB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Adjust its rotation to simulate sunlight.</w:t>
      </w:r>
    </w:p>
    <w:p w14:paraId="100443EB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In the Inspector&gt; Shadow&gt; Soft Shadows.</w:t>
      </w:r>
    </w:p>
    <w:p w14:paraId="3F7CDB94">
      <w:r>
        <w:drawing>
          <wp:inline distT="0" distB="0" distL="0" distR="0">
            <wp:extent cx="5731510" cy="2476500"/>
            <wp:effectExtent l="0" t="0" r="2540" b="0"/>
            <wp:docPr id="209406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68790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3EB4"/>
    <w:p w14:paraId="4DA838E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Task 7: Add Audio </w:t>
      </w:r>
    </w:p>
    <w:p w14:paraId="499D15D8">
      <w:pPr>
        <w:rPr>
          <w:sz w:val="28"/>
          <w:szCs w:val="28"/>
        </w:rPr>
      </w:pPr>
      <w:r>
        <w:t>•</w:t>
      </w:r>
      <w:r>
        <w:tab/>
      </w:r>
      <w:r>
        <w:rPr>
          <w:sz w:val="28"/>
          <w:szCs w:val="28"/>
        </w:rPr>
        <w:t>Download and save audio in folder.</w:t>
      </w:r>
    </w:p>
    <w:p w14:paraId="2A5BE453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Right click in asset&gt; import new asset&gt; custome asset&gt; select the audio.</w:t>
      </w:r>
    </w:p>
    <w:p w14:paraId="22530A5D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Right-click in the Hierarchy&gt; select Audio &gt; Audio Source&gt; Rename it.</w:t>
      </w:r>
    </w:p>
    <w:p w14:paraId="66C14CD4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Audio Source&gt; Inspector&gt; AudioClip field&gt; drag audio from asset in it.</w:t>
      </w:r>
    </w:p>
    <w:p w14:paraId="20AD3FF4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>Go to hierarchy place the audio source in the relevant location in scene.</w:t>
      </w:r>
    </w:p>
    <w:p w14:paraId="0F5FEF22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Test the Audio by playing the scene and moving closer to the audio source. </w:t>
      </w:r>
    </w:p>
    <w:p w14:paraId="0D851329">
      <w:r>
        <w:drawing>
          <wp:inline distT="0" distB="0" distL="0" distR="0">
            <wp:extent cx="3208020" cy="1181100"/>
            <wp:effectExtent l="0" t="0" r="0" b="0"/>
            <wp:docPr id="2117873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7352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846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DA80">
      <w:r>
        <w:drawing>
          <wp:inline distT="0" distB="0" distL="0" distR="0">
            <wp:extent cx="1920240" cy="942975"/>
            <wp:effectExtent l="0" t="0" r="3810" b="9525"/>
            <wp:docPr id="1577568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68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2117" cy="9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2262"/>
    <w:p w14:paraId="65BE6A1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Task 7: Add Audio </w:t>
      </w:r>
    </w:p>
    <w:p w14:paraId="54F8B46B">
      <w:pPr>
        <w:pStyle w:val="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Download and save audio in folder.</w:t>
      </w:r>
    </w:p>
    <w:p w14:paraId="642E5252">
      <w:pPr>
        <w:pStyle w:val="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Right click in asset&gt; import new asset&gt; custome asset&gt; select the audio.</w:t>
      </w:r>
    </w:p>
    <w:p w14:paraId="601911BE">
      <w:pPr>
        <w:pStyle w:val="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Right-click in the Hierarchy&gt; select Audio &gt; Audio Source&gt; Rename it.</w:t>
      </w:r>
    </w:p>
    <w:p w14:paraId="3CCA8CD3">
      <w:pPr>
        <w:pStyle w:val="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Audio Source&gt; Inspector&gt; AudioClip field&gt; drag audio from asset in it.</w:t>
      </w:r>
    </w:p>
    <w:p w14:paraId="41895C95">
      <w:pPr>
        <w:pStyle w:val="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hierarchy place the audio source in the relevant location in scene.</w:t>
      </w:r>
    </w:p>
    <w:p w14:paraId="1E86857D">
      <w:pPr>
        <w:pStyle w:val="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Test the Audio by playing the scene and moving closer to the audio source.</w:t>
      </w:r>
    </w:p>
    <w:p w14:paraId="3E58519B">
      <w:pPr>
        <w:pStyle w:val="4"/>
        <w:rPr>
          <w:sz w:val="28"/>
          <w:szCs w:val="28"/>
        </w:rPr>
      </w:pPr>
    </w:p>
    <w:p w14:paraId="683AF95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Task 8: Implement Basic VR Interaction </w:t>
      </w:r>
    </w:p>
    <w:p w14:paraId="397CA060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Create a Grabbable Stone</w:t>
      </w:r>
    </w:p>
    <w:p w14:paraId="7D2162EE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Add Grabbable and Grabber Components</w:t>
      </w:r>
    </w:p>
    <w:p w14:paraId="04DD3F6C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Select any stone you want to make grabbable.</w:t>
      </w:r>
    </w:p>
    <w:p w14:paraId="36D6C88F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In the Inspector window, click Add Component.</w:t>
      </w:r>
    </w:p>
    <w:p w14:paraId="68D8E3DF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Search for and add the XR Grab Interactable component. This component will allow the stone to be interacted with.</w:t>
      </w:r>
    </w:p>
    <w:p w14:paraId="63AADE9E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 Rigidbody component is needed to allow physical interactions </w:t>
      </w:r>
    </w:p>
    <w:p w14:paraId="2D2B2FDD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Go to Add Component and search for Rigidbody.</w:t>
      </w:r>
    </w:p>
    <w:p w14:paraId="6CD7EA4E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Make sure to adjust the Rigidbody settings for smooth interaction.</w:t>
      </w:r>
    </w:p>
    <w:p w14:paraId="324494F1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Select your hand controllers.</w:t>
      </w:r>
    </w:p>
    <w:p w14:paraId="0C12BCE4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Add the XR Direct Interactor or XR Ray Interactor component, depending on how you want to grab stone (direct touch or ray-based interaction).</w:t>
      </w:r>
    </w:p>
    <w:p w14:paraId="45E53A6A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Ensure that the XR Grab Interactable script on the stone and the XR Interactor script on the hand interact properly.</w:t>
      </w:r>
    </w:p>
    <w:p w14:paraId="05FEC835">
      <w:pPr>
        <w:pStyle w:val="4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Press play in Unity’s Game Mode and use your assigned keyboard buttons (e.g., LSHIFT for right hand, SPACEBAR for left hand) to test if your hands can grab the stone.</w:t>
      </w:r>
    </w:p>
    <w:p w14:paraId="48144A76">
      <w:pPr>
        <w:rPr>
          <w:sz w:val="28"/>
          <w:szCs w:val="28"/>
        </w:rPr>
      </w:pPr>
      <w:r>
        <w:rPr>
          <w:sz w:val="28"/>
          <w:szCs w:val="28"/>
        </w:rPr>
        <w:t>Press Play and test grabbing the stone in VR by moving your hands toward them.</w:t>
      </w:r>
    </w:p>
    <w:p w14:paraId="4D179BE6">
      <w:r>
        <w:drawing>
          <wp:inline distT="0" distB="0" distL="114300" distR="114300">
            <wp:extent cx="5731510" cy="2282190"/>
            <wp:effectExtent l="0" t="0" r="139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97205">
      <w:r>
        <w:drawing>
          <wp:inline distT="0" distB="0" distL="114300" distR="114300">
            <wp:extent cx="5731510" cy="236283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79E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Task 9: Write the VR Interaction Script </w:t>
      </w:r>
    </w:p>
    <w:p w14:paraId="13EAD56F">
      <w:pPr>
        <w:pStyle w:val="4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Ensure your gem stone have an XR Grab Interactable component from the XR Interaction Toolkit. This will allow them to be grabbed.</w:t>
      </w:r>
    </w:p>
    <w:p w14:paraId="330ACB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Modify NewBehaviourScript to Work with VR Interactions</w:t>
      </w:r>
    </w:p>
    <w:p w14:paraId="402D0473">
      <w:pPr>
        <w:rPr>
          <w:sz w:val="28"/>
          <w:szCs w:val="28"/>
        </w:rPr>
      </w:pPr>
      <w:r>
        <w:rPr>
          <w:sz w:val="28"/>
          <w:szCs w:val="28"/>
        </w:rPr>
        <w:t>using System.Collections;</w:t>
      </w:r>
    </w:p>
    <w:p w14:paraId="1A1096A8">
      <w:pPr>
        <w:rPr>
          <w:sz w:val="28"/>
          <w:szCs w:val="28"/>
        </w:rPr>
      </w:pPr>
      <w:r>
        <w:rPr>
          <w:sz w:val="28"/>
          <w:szCs w:val="28"/>
        </w:rPr>
        <w:t>using System.Collections.Generic;</w:t>
      </w:r>
    </w:p>
    <w:p w14:paraId="09706D92">
      <w:pPr>
        <w:rPr>
          <w:sz w:val="28"/>
          <w:szCs w:val="28"/>
        </w:rPr>
      </w:pPr>
      <w:r>
        <w:rPr>
          <w:sz w:val="28"/>
          <w:szCs w:val="28"/>
        </w:rPr>
        <w:t>using UnityEngine;</w:t>
      </w:r>
    </w:p>
    <w:p w14:paraId="392838E8">
      <w:pPr>
        <w:rPr>
          <w:sz w:val="28"/>
          <w:szCs w:val="28"/>
        </w:rPr>
      </w:pPr>
      <w:r>
        <w:rPr>
          <w:sz w:val="28"/>
          <w:szCs w:val="28"/>
        </w:rPr>
        <w:t>using UnityEngine.Events;</w:t>
      </w:r>
    </w:p>
    <w:p w14:paraId="571BDEF7">
      <w:pPr>
        <w:rPr>
          <w:sz w:val="28"/>
          <w:szCs w:val="28"/>
        </w:rPr>
      </w:pPr>
      <w:r>
        <w:rPr>
          <w:sz w:val="28"/>
          <w:szCs w:val="28"/>
        </w:rPr>
        <w:t>using UnityEngine.XR.Interaction.Toolkit;</w:t>
      </w:r>
    </w:p>
    <w:p w14:paraId="63459CE5">
      <w:pPr>
        <w:rPr>
          <w:sz w:val="28"/>
          <w:szCs w:val="28"/>
        </w:rPr>
      </w:pPr>
      <w:r>
        <w:rPr>
          <w:sz w:val="28"/>
          <w:szCs w:val="28"/>
        </w:rPr>
        <w:t>public class StoneGrabScript : MonoBehaviour</w:t>
      </w:r>
    </w:p>
    <w:p w14:paraId="00A0DE01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671738D">
      <w:pPr>
        <w:rPr>
          <w:sz w:val="28"/>
          <w:szCs w:val="28"/>
        </w:rPr>
      </w:pPr>
      <w:r>
        <w:rPr>
          <w:sz w:val="28"/>
          <w:szCs w:val="28"/>
        </w:rPr>
        <w:t xml:space="preserve">    [SerializeField] private int numberOfStone; </w:t>
      </w:r>
    </w:p>
    <w:p w14:paraId="396AC1FD">
      <w:pPr>
        <w:rPr>
          <w:sz w:val="28"/>
          <w:szCs w:val="28"/>
        </w:rPr>
      </w:pPr>
      <w:r>
        <w:rPr>
          <w:sz w:val="28"/>
          <w:szCs w:val="28"/>
        </w:rPr>
        <w:t xml:space="preserve">    private int numberOfStoneInSocket = 0; </w:t>
      </w:r>
    </w:p>
    <w:p w14:paraId="4FA0DD14">
      <w:pPr>
        <w:rPr>
          <w:sz w:val="28"/>
          <w:szCs w:val="28"/>
        </w:rPr>
      </w:pPr>
      <w:r>
        <w:rPr>
          <w:sz w:val="28"/>
          <w:szCs w:val="28"/>
        </w:rPr>
        <w:t xml:space="preserve">    public UnityEvent unlock; </w:t>
      </w:r>
    </w:p>
    <w:p w14:paraId="694E1DC2">
      <w:pPr>
        <w:rPr>
          <w:sz w:val="28"/>
          <w:szCs w:val="28"/>
        </w:rPr>
      </w:pPr>
      <w:r>
        <w:rPr>
          <w:sz w:val="28"/>
          <w:szCs w:val="28"/>
        </w:rPr>
        <w:t xml:space="preserve">    public void AddStone()</w:t>
      </w:r>
    </w:p>
    <w:p w14:paraId="74D87EFA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308C456A">
      <w:pPr>
        <w:rPr>
          <w:sz w:val="28"/>
          <w:szCs w:val="28"/>
        </w:rPr>
      </w:pPr>
      <w:r>
        <w:rPr>
          <w:sz w:val="28"/>
          <w:szCs w:val="28"/>
        </w:rPr>
        <w:t xml:space="preserve">        numberStoneInSocket += 1;</w:t>
      </w:r>
    </w:p>
    <w:p w14:paraId="104FD272">
      <w:pPr>
        <w:rPr>
          <w:sz w:val="28"/>
          <w:szCs w:val="28"/>
        </w:rPr>
      </w:pPr>
      <w:r>
        <w:rPr>
          <w:sz w:val="28"/>
          <w:szCs w:val="28"/>
        </w:rPr>
        <w:t xml:space="preserve">        CheckForAllStone();</w:t>
      </w:r>
    </w:p>
    <w:p w14:paraId="61491835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4C329D51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CheckForAllStone()</w:t>
      </w:r>
    </w:p>
    <w:p w14:paraId="4CCA1420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7F72F872">
      <w:pPr>
        <w:rPr>
          <w:sz w:val="28"/>
          <w:szCs w:val="28"/>
        </w:rPr>
      </w:pPr>
      <w:r>
        <w:rPr>
          <w:sz w:val="28"/>
          <w:szCs w:val="28"/>
        </w:rPr>
        <w:t xml:space="preserve">        if (numberOfStoneInSocket == numberOfStone)</w:t>
      </w:r>
    </w:p>
    <w:p w14:paraId="78B23209">
      <w:pPr>
        <w:rPr>
          <w:sz w:val="28"/>
          <w:szCs w:val="28"/>
        </w:rPr>
      </w:pPr>
      <w:r>
        <w:rPr>
          <w:sz w:val="28"/>
          <w:szCs w:val="28"/>
        </w:rPr>
        <w:t xml:space="preserve">        {</w:t>
      </w:r>
    </w:p>
    <w:p w14:paraId="67367096">
      <w:pPr>
        <w:rPr>
          <w:sz w:val="28"/>
          <w:szCs w:val="28"/>
        </w:rPr>
      </w:pPr>
      <w:r>
        <w:rPr>
          <w:sz w:val="28"/>
          <w:szCs w:val="28"/>
        </w:rPr>
        <w:t xml:space="preserve">            unlock.Invoke(); </w:t>
      </w:r>
    </w:p>
    <w:p w14:paraId="2E8A2B4C">
      <w:pPr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14:paraId="05ABBF4E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28D6CBC2">
      <w:pPr>
        <w:rPr>
          <w:sz w:val="28"/>
          <w:szCs w:val="28"/>
        </w:rPr>
      </w:pPr>
      <w:r>
        <w:rPr>
          <w:sz w:val="28"/>
          <w:szCs w:val="28"/>
        </w:rPr>
        <w:t xml:space="preserve">    public void RemoveStone()</w:t>
      </w:r>
    </w:p>
    <w:p w14:paraId="5353A2B3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4A9582F8">
      <w:pPr>
        <w:rPr>
          <w:sz w:val="28"/>
          <w:szCs w:val="28"/>
        </w:rPr>
      </w:pPr>
      <w:r>
        <w:rPr>
          <w:sz w:val="28"/>
          <w:szCs w:val="28"/>
        </w:rPr>
        <w:t xml:space="preserve">        numberOfStoneInSocket -= 1;</w:t>
      </w:r>
    </w:p>
    <w:p w14:paraId="64CE4B0B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5921D4DD">
      <w:pPr>
        <w:rPr>
          <w:sz w:val="28"/>
          <w:szCs w:val="28"/>
        </w:rPr>
      </w:pPr>
      <w:r>
        <w:rPr>
          <w:sz w:val="28"/>
          <w:szCs w:val="28"/>
        </w:rPr>
        <w:t xml:space="preserve">    public void OnGrab(XRBaseInteractor interactor)</w:t>
      </w:r>
    </w:p>
    <w:p w14:paraId="01F00365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6FBEFCC0">
      <w:pPr>
        <w:rPr>
          <w:sz w:val="28"/>
          <w:szCs w:val="28"/>
        </w:rPr>
      </w:pPr>
      <w:r>
        <w:rPr>
          <w:sz w:val="28"/>
          <w:szCs w:val="28"/>
        </w:rPr>
        <w:t xml:space="preserve">        Debug.Log("Stone grabbed by: " + interactor.name);</w:t>
      </w:r>
    </w:p>
    <w:p w14:paraId="0CF34166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6B20A2F8">
      <w:pPr>
        <w:rPr>
          <w:sz w:val="28"/>
          <w:szCs w:val="28"/>
        </w:rPr>
      </w:pPr>
      <w:r>
        <w:rPr>
          <w:sz w:val="28"/>
          <w:szCs w:val="28"/>
        </w:rPr>
        <w:t xml:space="preserve">    public void OnRelease(XRBaseInteractor interactor)</w:t>
      </w:r>
    </w:p>
    <w:p w14:paraId="5E18F7C8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7EE69EE0">
      <w:pPr>
        <w:rPr>
          <w:sz w:val="28"/>
          <w:szCs w:val="28"/>
        </w:rPr>
      </w:pPr>
      <w:r>
        <w:rPr>
          <w:sz w:val="28"/>
          <w:szCs w:val="28"/>
        </w:rPr>
        <w:t xml:space="preserve">        Debug.Log("Stone released by: " + interactor.name);</w:t>
      </w:r>
    </w:p>
    <w:p w14:paraId="7069F4CD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2BE15F60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0014A5F1">
      <w:pPr>
        <w:rPr>
          <w:sz w:val="28"/>
          <w:szCs w:val="28"/>
        </w:rPr>
      </w:pPr>
    </w:p>
    <w:p w14:paraId="332ECDA4">
      <w:pPr>
        <w:rPr>
          <w:sz w:val="28"/>
          <w:szCs w:val="28"/>
        </w:rPr>
      </w:pPr>
      <w:r>
        <w:rPr>
          <w:sz w:val="28"/>
          <w:szCs w:val="28"/>
        </w:rPr>
        <w:t>Step: 3 Attach VR Interaction Components</w:t>
      </w:r>
    </w:p>
    <w:p w14:paraId="2593E42C">
      <w:pPr>
        <w:pStyle w:val="4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For each Stone, add the XR Grab Interactable component from XR Interaction Toolkit.</w:t>
      </w:r>
    </w:p>
    <w:p w14:paraId="35A53A10">
      <w:pPr>
        <w:pStyle w:val="4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Also, add a Collider (probably a Box or Mesh Collider) and a Rigidbody (set it to Kinematic) so that the stone can be grabbed.</w:t>
      </w:r>
    </w:p>
    <w:p w14:paraId="1EB135A1">
      <w:pPr>
        <w:pStyle w:val="4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You can create an XR Socket Interactor where the gems need to be placed.</w:t>
      </w:r>
    </w:p>
    <w:p w14:paraId="0F6335B6">
      <w:pPr>
        <w:pStyle w:val="4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a gem is placed in the socket, it will trigger the AddStone() function.</w:t>
      </w:r>
    </w:p>
    <w:p w14:paraId="7BC72936">
      <w:pPr>
        <w:pStyle w:val="4"/>
        <w:numPr>
          <w:ilvl w:val="0"/>
          <w:numId w:val="4"/>
        </w:numPr>
      </w:pPr>
      <w:r>
        <w:rPr>
          <w:sz w:val="28"/>
          <w:szCs w:val="28"/>
        </w:rPr>
        <w:t>Press Play and test the grab/release interaction with the VR controllers.</w:t>
      </w:r>
    </w:p>
    <w:p w14:paraId="79C4D016">
      <w:pPr>
        <w:pStyle w:val="4"/>
        <w:numPr>
          <w:numId w:val="0"/>
        </w:numPr>
        <w:ind w:left="720" w:leftChars="0"/>
      </w:pPr>
      <w:r>
        <w:drawing>
          <wp:inline distT="0" distB="0" distL="114300" distR="114300">
            <wp:extent cx="5731510" cy="2426970"/>
            <wp:effectExtent l="0" t="0" r="1397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8525D">
      <w:pPr>
        <w:pStyle w:val="4"/>
        <w:numPr>
          <w:numId w:val="0"/>
        </w:numPr>
        <w:ind w:left="720" w:leftChars="0"/>
      </w:pPr>
      <w:r>
        <w:drawing>
          <wp:inline distT="0" distB="0" distL="114300" distR="114300">
            <wp:extent cx="5730875" cy="2360930"/>
            <wp:effectExtent l="0" t="0" r="146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7A5C5CA3">
      <w:pPr>
        <w:pStyle w:val="4"/>
        <w:ind w:left="1080"/>
      </w:pPr>
    </w:p>
    <w:p w14:paraId="0B70AC8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10: Demo Application</w:t>
      </w:r>
    </w:p>
    <w:p w14:paraId="7C98271C">
      <w:pPr>
        <w:pStyle w:val="4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Ensure your project runs smoothly by optimizing lighting, reducing unnecessary objects, and lowering the texture size.</w:t>
      </w:r>
    </w:p>
    <w:p w14:paraId="74215C79">
      <w:pPr>
        <w:pStyle w:val="4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Go to File &gt; Build Settings.</w:t>
      </w:r>
    </w:p>
    <w:p w14:paraId="3EE57F2D">
      <w:pPr>
        <w:pStyle w:val="4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Select the platform and set the project to VR Supported.</w:t>
      </w:r>
    </w:p>
    <w:p w14:paraId="407C1198">
      <w:pPr>
        <w:pStyle w:val="4"/>
        <w:numPr>
          <w:ilvl w:val="0"/>
          <w:numId w:val="5"/>
        </w:numPr>
        <w:rPr>
          <w:sz w:val="18"/>
          <w:szCs w:val="18"/>
        </w:rPr>
      </w:pPr>
      <w:r>
        <w:rPr>
          <w:sz w:val="28"/>
          <w:szCs w:val="28"/>
        </w:rPr>
        <w:t>Run the Application</w:t>
      </w:r>
    </w:p>
    <w:sectPr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C330CB"/>
    <w:multiLevelType w:val="multilevel"/>
    <w:tmpl w:val="14C330CB"/>
    <w:lvl w:ilvl="0" w:tentative="0">
      <w:start w:val="0"/>
      <w:numFmt w:val="bullet"/>
      <w:lvlText w:val="•"/>
      <w:lvlJc w:val="left"/>
      <w:pPr>
        <w:ind w:left="1440" w:hanging="720"/>
      </w:pPr>
      <w:rPr>
        <w:rFonts w:hint="default" w:ascii="Calibri" w:hAnsi="Calibri" w:cs="Calibri" w:eastAsiaTheme="minorHAnsi"/>
        <w:sz w:val="22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>
    <w:nsid w:val="179E38A8"/>
    <w:multiLevelType w:val="multilevel"/>
    <w:tmpl w:val="179E38A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30031C0E"/>
    <w:multiLevelType w:val="multilevel"/>
    <w:tmpl w:val="30031C0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5F97726F"/>
    <w:multiLevelType w:val="multilevel"/>
    <w:tmpl w:val="5F97726F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>
    <w:nsid w:val="7FF76B5E"/>
    <w:multiLevelType w:val="multilevel"/>
    <w:tmpl w:val="7FF76B5E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documentProtection w:enforcement="0"/>
  <w:defaultTabStop w:val="720"/>
  <w:drawingGridHorizontalSpacing w:val="12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911"/>
    <w:rsid w:val="0011436F"/>
    <w:rsid w:val="0019739F"/>
    <w:rsid w:val="00241BC9"/>
    <w:rsid w:val="00296CFD"/>
    <w:rsid w:val="003027AB"/>
    <w:rsid w:val="00462E4E"/>
    <w:rsid w:val="00496F7C"/>
    <w:rsid w:val="005A6AD5"/>
    <w:rsid w:val="008C5F0F"/>
    <w:rsid w:val="008D5D2F"/>
    <w:rsid w:val="00A17911"/>
    <w:rsid w:val="00AB6E54"/>
    <w:rsid w:val="00D14D11"/>
    <w:rsid w:val="00E64F94"/>
    <w:rsid w:val="30F43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831</Words>
  <Characters>4741</Characters>
  <Lines>39</Lines>
  <Paragraphs>11</Paragraphs>
  <TotalTime>4</TotalTime>
  <ScaleCrop>false</ScaleCrop>
  <LinksUpToDate>false</LinksUpToDate>
  <CharactersWithSpaces>5561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2024-10-18T16:58:00Z</dcterms:created>
  <dc:creator>het shah</dc:creator>
  <cp:lastModifiedBy>Het Shah</cp:lastModifiedBy>
  <dcterms:modified xsi:type="dcterms:W3CDTF">2024-10-18T17:16:21Z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EE3A445840FE436D9BB36FE5AA47339A_12</vt:lpwstr>
  </property>
</Properties>
</file>